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759"/>
        <w:gridCol w:w="32"/>
      </w:tblGrid>
      <w:tr w:rsidR="00D52C07" w:rsidRPr="00765D5E" w14:paraId="0D6B183A" w14:textId="77777777" w:rsidTr="00765D5E">
        <w:trPr>
          <w:gridAfter w:val="1"/>
          <w:wAfter w:w="32" w:type="dxa"/>
          <w:trHeight w:val="283"/>
        </w:trPr>
        <w:tc>
          <w:tcPr>
            <w:tcW w:w="3114" w:type="dxa"/>
          </w:tcPr>
          <w:p w14:paraId="3AC41054" w14:textId="77777777" w:rsidR="00D52C07" w:rsidRPr="00765D5E" w:rsidRDefault="00D52C07" w:rsidP="00FF37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D5E">
              <w:rPr>
                <w:rFonts w:asciiTheme="minorHAnsi" w:hAnsiTheme="minorHAnsi" w:cstheme="minorHAnsi"/>
                <w:b/>
                <w:sz w:val="24"/>
                <w:szCs w:val="24"/>
              </w:rPr>
              <w:t>FONCTION</w:t>
            </w:r>
          </w:p>
        </w:tc>
        <w:tc>
          <w:tcPr>
            <w:tcW w:w="7759" w:type="dxa"/>
            <w:vAlign w:val="center"/>
          </w:tcPr>
          <w:p w14:paraId="0EB33E56" w14:textId="77777777" w:rsidR="00D52C07" w:rsidRPr="00765D5E" w:rsidRDefault="00291EEC" w:rsidP="004A4A85">
            <w:pPr>
              <w:spacing w:after="80"/>
              <w:rPr>
                <w:rFonts w:asciiTheme="minorHAnsi" w:hAnsiTheme="minorHAnsi" w:cstheme="minorHAnsi"/>
                <w:b/>
                <w:bCs/>
              </w:rPr>
            </w:pPr>
            <w:r w:rsidRPr="00765D5E">
              <w:rPr>
                <w:rFonts w:asciiTheme="minorHAnsi" w:hAnsiTheme="minorHAnsi" w:cstheme="minorHAnsi"/>
                <w:b/>
                <w:bCs/>
              </w:rPr>
              <w:t>MAGASINIER</w:t>
            </w:r>
            <w:r w:rsidR="00540BB2" w:rsidRPr="00765D5E">
              <w:rPr>
                <w:rFonts w:asciiTheme="minorHAnsi" w:hAnsiTheme="minorHAnsi" w:cstheme="minorHAnsi"/>
                <w:b/>
                <w:bCs/>
              </w:rPr>
              <w:t xml:space="preserve"> : participation aux activités en lien avec l’accueil et les collections </w:t>
            </w:r>
          </w:p>
        </w:tc>
      </w:tr>
      <w:tr w:rsidR="00D52C07" w:rsidRPr="00765D5E" w14:paraId="37B4FCF6" w14:textId="77777777" w:rsidTr="00765D5E">
        <w:trPr>
          <w:gridAfter w:val="1"/>
          <w:wAfter w:w="32" w:type="dxa"/>
          <w:trHeight w:val="560"/>
        </w:trPr>
        <w:tc>
          <w:tcPr>
            <w:tcW w:w="3114" w:type="dxa"/>
            <w:vAlign w:val="center"/>
          </w:tcPr>
          <w:p w14:paraId="608D1846" w14:textId="77777777" w:rsidR="00D52C07" w:rsidRPr="00765D5E" w:rsidRDefault="00D52C07" w:rsidP="00FF3793">
            <w:pPr>
              <w:pStyle w:val="Sansinterlig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D5E">
              <w:rPr>
                <w:rFonts w:asciiTheme="minorHAnsi" w:hAnsiTheme="minorHAnsi" w:cstheme="minorHAnsi"/>
                <w:b/>
                <w:sz w:val="24"/>
                <w:szCs w:val="24"/>
              </w:rPr>
              <w:t>METIER (OU EMPLOI TYPE</w:t>
            </w:r>
            <w:r w:rsidR="001A2660" w:rsidRPr="00765D5E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Pr="00765D5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1FE91FE8" w14:textId="77777777" w:rsidR="00297151" w:rsidRPr="00765D5E" w:rsidRDefault="00D44550" w:rsidP="00FF3793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765D5E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765D5E">
              <w:rPr>
                <w:rFonts w:asciiTheme="minorHAnsi" w:hAnsiTheme="minorHAnsi" w:cstheme="minorHAnsi"/>
                <w:sz w:val="18"/>
                <w:szCs w:val="18"/>
              </w:rPr>
              <w:t>REME, REFERENS, BIBLIOPHILE</w:t>
            </w:r>
          </w:p>
        </w:tc>
        <w:tc>
          <w:tcPr>
            <w:tcW w:w="7759" w:type="dxa"/>
            <w:vAlign w:val="center"/>
          </w:tcPr>
          <w:p w14:paraId="4D79BF07" w14:textId="77777777" w:rsidR="00B65245" w:rsidRPr="00765D5E" w:rsidRDefault="00B65245" w:rsidP="00B65245">
            <w:pPr>
              <w:spacing w:after="80"/>
              <w:rPr>
                <w:rFonts w:asciiTheme="minorHAnsi" w:hAnsiTheme="minorHAnsi" w:cstheme="minorHAnsi"/>
                <w:b/>
                <w:bCs/>
              </w:rPr>
            </w:pPr>
            <w:r w:rsidRPr="00765D5E">
              <w:rPr>
                <w:rFonts w:asciiTheme="minorHAnsi" w:hAnsiTheme="minorHAnsi" w:cstheme="minorHAnsi"/>
                <w:b/>
                <w:bCs/>
              </w:rPr>
              <w:t>MAGASINIER DE COLLECTIONS</w:t>
            </w:r>
            <w:r w:rsidR="00765D5E" w:rsidRPr="00765D5E">
              <w:rPr>
                <w:rFonts w:asciiTheme="minorHAnsi" w:hAnsiTheme="minorHAnsi" w:cstheme="minorHAnsi"/>
                <w:b/>
                <w:bCs/>
              </w:rPr>
              <w:t xml:space="preserve"> (BDA08)</w:t>
            </w:r>
          </w:p>
          <w:p w14:paraId="52A24EC7" w14:textId="77777777" w:rsidR="00244185" w:rsidRPr="00765D5E" w:rsidRDefault="00244185" w:rsidP="00FF37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52C07" w:rsidRPr="00765D5E" w14:paraId="4CD53846" w14:textId="77777777" w:rsidTr="00765D5E">
        <w:trPr>
          <w:gridAfter w:val="1"/>
          <w:wAfter w:w="32" w:type="dxa"/>
        </w:trPr>
        <w:tc>
          <w:tcPr>
            <w:tcW w:w="3114" w:type="dxa"/>
            <w:vAlign w:val="center"/>
          </w:tcPr>
          <w:p w14:paraId="35594CF3" w14:textId="77777777" w:rsidR="00D52C07" w:rsidRPr="00765D5E" w:rsidRDefault="00D52C07" w:rsidP="00FF37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D5E">
              <w:rPr>
                <w:rFonts w:asciiTheme="minorHAnsi" w:hAnsiTheme="minorHAnsi" w:cstheme="minorHAnsi"/>
                <w:b/>
                <w:sz w:val="24"/>
                <w:szCs w:val="24"/>
              </w:rPr>
              <w:t>CORPS</w:t>
            </w:r>
          </w:p>
        </w:tc>
        <w:tc>
          <w:tcPr>
            <w:tcW w:w="7759" w:type="dxa"/>
            <w:vAlign w:val="center"/>
          </w:tcPr>
          <w:p w14:paraId="3DE9C91D" w14:textId="77777777" w:rsidR="00D52C07" w:rsidRPr="00765D5E" w:rsidRDefault="00B65245" w:rsidP="00FF37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65D5E">
              <w:rPr>
                <w:rFonts w:asciiTheme="minorHAnsi" w:hAnsiTheme="minorHAnsi" w:cstheme="minorHAnsi"/>
              </w:rPr>
              <w:t>Magasinier des bibliothèques</w:t>
            </w:r>
          </w:p>
        </w:tc>
      </w:tr>
      <w:tr w:rsidR="00D52C07" w:rsidRPr="00765D5E" w14:paraId="354E12E9" w14:textId="77777777" w:rsidTr="00765D5E">
        <w:trPr>
          <w:gridAfter w:val="1"/>
          <w:wAfter w:w="32" w:type="dxa"/>
        </w:trPr>
        <w:tc>
          <w:tcPr>
            <w:tcW w:w="3114" w:type="dxa"/>
            <w:vAlign w:val="center"/>
          </w:tcPr>
          <w:p w14:paraId="2ADCADFF" w14:textId="77777777" w:rsidR="00D52C07" w:rsidRPr="00765D5E" w:rsidRDefault="00D52C07" w:rsidP="00FF37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D5E">
              <w:rPr>
                <w:rFonts w:asciiTheme="minorHAnsi" w:hAnsiTheme="minorHAnsi" w:cstheme="minorHAnsi"/>
                <w:b/>
                <w:sz w:val="24"/>
                <w:szCs w:val="24"/>
              </w:rPr>
              <w:t>CATEGORIE</w:t>
            </w:r>
          </w:p>
        </w:tc>
        <w:tc>
          <w:tcPr>
            <w:tcW w:w="7759" w:type="dxa"/>
            <w:vAlign w:val="center"/>
          </w:tcPr>
          <w:p w14:paraId="6F0BDDEF" w14:textId="77777777" w:rsidR="00D52C07" w:rsidRPr="00765D5E" w:rsidRDefault="00B65245" w:rsidP="00FF37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65D5E">
              <w:rPr>
                <w:rFonts w:asciiTheme="minorHAnsi" w:hAnsiTheme="minorHAnsi" w:cstheme="minorHAnsi"/>
                <w:b/>
              </w:rPr>
              <w:t xml:space="preserve">Catégorie C </w:t>
            </w:r>
          </w:p>
        </w:tc>
      </w:tr>
      <w:tr w:rsidR="00D52C07" w:rsidRPr="00765D5E" w14:paraId="737C7279" w14:textId="77777777" w:rsidTr="00765D5E">
        <w:trPr>
          <w:gridAfter w:val="1"/>
          <w:wAfter w:w="32" w:type="dxa"/>
        </w:trPr>
        <w:tc>
          <w:tcPr>
            <w:tcW w:w="3114" w:type="dxa"/>
            <w:vAlign w:val="center"/>
          </w:tcPr>
          <w:p w14:paraId="0F383C81" w14:textId="77777777" w:rsidR="00D52C07" w:rsidRPr="00765D5E" w:rsidRDefault="00D52C07" w:rsidP="00FF37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D5E">
              <w:rPr>
                <w:rFonts w:asciiTheme="minorHAnsi" w:hAnsiTheme="minorHAnsi" w:cstheme="minorHAnsi"/>
                <w:b/>
                <w:sz w:val="24"/>
                <w:szCs w:val="24"/>
              </w:rPr>
              <w:t>AFFECTATION</w:t>
            </w:r>
          </w:p>
        </w:tc>
        <w:tc>
          <w:tcPr>
            <w:tcW w:w="7759" w:type="dxa"/>
            <w:vAlign w:val="center"/>
          </w:tcPr>
          <w:p w14:paraId="7B75DBC1" w14:textId="77777777" w:rsidR="00404499" w:rsidRPr="00765D5E" w:rsidRDefault="00B65245" w:rsidP="00C532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65D5E">
              <w:rPr>
                <w:rFonts w:asciiTheme="minorHAnsi" w:hAnsiTheme="minorHAnsi" w:cstheme="minorHAnsi"/>
                <w:b/>
              </w:rPr>
              <w:t xml:space="preserve">SCD </w:t>
            </w:r>
            <w:r w:rsidR="00FD1833">
              <w:rPr>
                <w:rFonts w:asciiTheme="minorHAnsi" w:hAnsiTheme="minorHAnsi" w:cstheme="minorHAnsi"/>
                <w:b/>
              </w:rPr>
              <w:t xml:space="preserve">BU </w:t>
            </w:r>
            <w:r w:rsidR="00B354A3">
              <w:rPr>
                <w:rFonts w:asciiTheme="minorHAnsi" w:hAnsiTheme="minorHAnsi" w:cstheme="minorHAnsi"/>
                <w:b/>
              </w:rPr>
              <w:t xml:space="preserve">Bourse du travail </w:t>
            </w:r>
          </w:p>
        </w:tc>
      </w:tr>
      <w:tr w:rsidR="00765D5E" w:rsidRPr="00E2585F" w14:paraId="2B993D52" w14:textId="77777777" w:rsidTr="00765D5E">
        <w:tc>
          <w:tcPr>
            <w:tcW w:w="10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407370" w14:textId="77777777" w:rsidR="00765D5E" w:rsidRPr="004A4A85" w:rsidRDefault="00765D5E" w:rsidP="00E9724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2585F" w:rsidRPr="00E2585F" w14:paraId="0CA20762" w14:textId="77777777" w:rsidTr="00522E6A">
        <w:tc>
          <w:tcPr>
            <w:tcW w:w="10905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0D23E05" w14:textId="77777777" w:rsidR="00E2585F" w:rsidRPr="004A4A85" w:rsidRDefault="00E529EF" w:rsidP="00E9724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A4A85">
              <w:rPr>
                <w:rFonts w:ascii="Arial" w:hAnsi="Arial" w:cs="Arial"/>
                <w:b/>
                <w:color w:val="FFFFFF" w:themeColor="background1"/>
              </w:rPr>
              <w:t>MISSION</w:t>
            </w:r>
            <w:r w:rsidR="00737FBD" w:rsidRPr="004A4A85">
              <w:rPr>
                <w:rFonts w:ascii="Arial" w:hAnsi="Arial" w:cs="Arial"/>
                <w:b/>
                <w:color w:val="FFFFFF" w:themeColor="background1"/>
              </w:rPr>
              <w:t>(</w:t>
            </w:r>
            <w:r w:rsidR="00763434" w:rsidRPr="004A4A85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737FBD" w:rsidRPr="004A4A85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E2585F" w14:paraId="272AC31A" w14:textId="77777777" w:rsidTr="00522E6A">
        <w:trPr>
          <w:trHeight w:val="948"/>
        </w:trPr>
        <w:tc>
          <w:tcPr>
            <w:tcW w:w="10905" w:type="dxa"/>
            <w:gridSpan w:val="3"/>
            <w:tcBorders>
              <w:bottom w:val="nil"/>
            </w:tcBorders>
          </w:tcPr>
          <w:p w14:paraId="3F01EB9B" w14:textId="77777777" w:rsidR="00B4626B" w:rsidRDefault="00B4626B" w:rsidP="00B4626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7B86B34" w14:textId="037B7B8F" w:rsidR="00EB012D" w:rsidRDefault="00B65245" w:rsidP="00113B3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12D">
              <w:rPr>
                <w:rFonts w:ascii="Arial" w:hAnsi="Arial" w:cs="Arial"/>
                <w:sz w:val="20"/>
                <w:szCs w:val="20"/>
              </w:rPr>
              <w:t>Contribuer à l’accueil, à l’information du public et assurer la manutention des collections</w:t>
            </w:r>
            <w:r w:rsidR="009547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F59830" w14:textId="77777777" w:rsidR="00B65245" w:rsidRPr="00EB012D" w:rsidRDefault="00B65245" w:rsidP="00113B3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12D">
              <w:rPr>
                <w:rFonts w:ascii="Arial" w:hAnsi="Arial" w:cs="Arial"/>
                <w:sz w:val="20"/>
                <w:szCs w:val="20"/>
              </w:rPr>
              <w:t xml:space="preserve">Contribuer à la valorisation, au traitement matériel, à la conservation, à la diffusion des collections </w:t>
            </w:r>
            <w:r w:rsidR="00EB012D">
              <w:rPr>
                <w:rFonts w:ascii="Arial" w:hAnsi="Arial" w:cs="Arial"/>
                <w:sz w:val="20"/>
                <w:szCs w:val="20"/>
              </w:rPr>
              <w:t>des secteurs droit</w:t>
            </w:r>
            <w:r w:rsidR="00327F72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EB012D">
              <w:rPr>
                <w:rFonts w:ascii="Arial" w:hAnsi="Arial" w:cs="Arial"/>
                <w:sz w:val="20"/>
                <w:szCs w:val="20"/>
              </w:rPr>
              <w:t>économie</w:t>
            </w:r>
          </w:p>
          <w:p w14:paraId="2975F5DA" w14:textId="050FBE06" w:rsidR="00B65245" w:rsidRDefault="00B354A3" w:rsidP="00B6524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Contribuer aux actions de communication </w:t>
            </w:r>
            <w:r w:rsidR="00D715F5">
              <w:rPr>
                <w:rFonts w:ascii="Arial" w:hAnsi="Arial" w:cs="Arial"/>
                <w:sz w:val="20"/>
                <w:szCs w:val="20"/>
              </w:rPr>
              <w:t xml:space="preserve">et référent audiovisuel et informatique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BU Bourse du travail </w:t>
            </w:r>
          </w:p>
          <w:p w14:paraId="47F9AFFD" w14:textId="3C1300D9" w:rsidR="007E4E13" w:rsidRPr="00B65245" w:rsidRDefault="007E4E13" w:rsidP="00B6524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Contribuer aux opérations logistiques</w:t>
            </w:r>
            <w:r w:rsidR="009547A6">
              <w:rPr>
                <w:rFonts w:ascii="Arial" w:hAnsi="Arial" w:cs="Arial"/>
                <w:sz w:val="20"/>
                <w:szCs w:val="20"/>
              </w:rPr>
              <w:t xml:space="preserve"> et suivi des ouvrages en transit (demandes, PEB…)</w:t>
            </w:r>
          </w:p>
          <w:p w14:paraId="2D656D9C" w14:textId="77777777" w:rsidR="00AC42E4" w:rsidRDefault="00AC42E4" w:rsidP="0011681E">
            <w:pPr>
              <w:spacing w:before="120" w:after="120" w:line="240" w:lineRule="auto"/>
              <w:ind w:left="306" w:right="454"/>
              <w:jc w:val="both"/>
            </w:pPr>
          </w:p>
        </w:tc>
      </w:tr>
      <w:tr w:rsidR="00AF344B" w14:paraId="3C1CBFAD" w14:textId="77777777" w:rsidTr="00522E6A">
        <w:trPr>
          <w:trHeight w:val="57"/>
        </w:trPr>
        <w:tc>
          <w:tcPr>
            <w:tcW w:w="10905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E8B9696" w14:textId="77777777" w:rsidR="00AF344B" w:rsidRPr="00AF344B" w:rsidRDefault="00AF344B" w:rsidP="00AF344B">
            <w:pPr>
              <w:spacing w:after="0"/>
              <w:jc w:val="center"/>
              <w:rPr>
                <w:b/>
              </w:rPr>
            </w:pPr>
            <w:r w:rsidRPr="00AF344B">
              <w:rPr>
                <w:b/>
                <w:color w:val="FFFFFF" w:themeColor="background1"/>
              </w:rPr>
              <w:t>ACTIVITE</w:t>
            </w:r>
            <w:r w:rsidR="00737FBD">
              <w:rPr>
                <w:b/>
                <w:color w:val="FFFFFF" w:themeColor="background1"/>
              </w:rPr>
              <w:t>(</w:t>
            </w:r>
            <w:r w:rsidRPr="00AF344B">
              <w:rPr>
                <w:b/>
                <w:color w:val="FFFFFF" w:themeColor="background1"/>
              </w:rPr>
              <w:t>S</w:t>
            </w:r>
            <w:r w:rsidR="00737FBD">
              <w:rPr>
                <w:b/>
                <w:color w:val="FFFFFF" w:themeColor="background1"/>
              </w:rPr>
              <w:t>)</w:t>
            </w:r>
          </w:p>
        </w:tc>
      </w:tr>
      <w:tr w:rsidR="00AF344B" w14:paraId="606E8505" w14:textId="77777777" w:rsidTr="00522E6A">
        <w:tc>
          <w:tcPr>
            <w:tcW w:w="10905" w:type="dxa"/>
            <w:gridSpan w:val="3"/>
            <w:tcBorders>
              <w:bottom w:val="single" w:sz="4" w:space="0" w:color="auto"/>
            </w:tcBorders>
          </w:tcPr>
          <w:p w14:paraId="35F218C1" w14:textId="77777777" w:rsidR="00590136" w:rsidRDefault="00590136" w:rsidP="005F2968">
            <w:pPr>
              <w:pStyle w:val="Sansinterligne"/>
              <w:ind w:left="714"/>
              <w:jc w:val="both"/>
            </w:pPr>
          </w:p>
          <w:p w14:paraId="23AC73D7" w14:textId="77777777" w:rsidR="00B65245" w:rsidRP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Renseigner et orienter les utilisateurs dans la collection, la bibliothèque</w:t>
            </w:r>
          </w:p>
          <w:p w14:paraId="29E4BCC6" w14:textId="77777777" w:rsidR="00B65245" w:rsidRP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Effectuer les opérations liées aux prêts et consultations de documents, objets ou spécimens</w:t>
            </w:r>
          </w:p>
          <w:p w14:paraId="472ABE36" w14:textId="77777777" w:rsidR="00B65245" w:rsidRP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Retrouver et/ou ranger un document, un objet ou un spécimen à partir de la consultation d'un catalogue ou d'une base de données</w:t>
            </w:r>
          </w:p>
          <w:p w14:paraId="4DD005FE" w14:textId="77777777" w:rsidR="00B65245" w:rsidRP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Effectuer les tâches simples de conservation préventive (équipement des documents, petites réparations, niveaux d'alcool, conditionnement, contrôle climatique)</w:t>
            </w:r>
          </w:p>
          <w:p w14:paraId="4082BC16" w14:textId="77777777" w:rsidR="00B65245" w:rsidRP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Faire appliquer le règlement</w:t>
            </w:r>
          </w:p>
          <w:p w14:paraId="72767786" w14:textId="77777777" w:rsid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Assurer la maintenance de premier niveau des matériels (photocopieurs, imprimantes, scanners...) et des locaux de conservation</w:t>
            </w:r>
          </w:p>
          <w:p w14:paraId="45D44039" w14:textId="77777777" w:rsidR="00B65245" w:rsidRP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Participer aux formations visant les pratiques et technologies du domaine de la conservation préventive et de la gestion des collections</w:t>
            </w:r>
          </w:p>
          <w:p w14:paraId="7AB09DF3" w14:textId="77777777" w:rsidR="00B65245" w:rsidRDefault="00B65245" w:rsidP="00B652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-  Effectuer la réception et la facturation des ouvrages de la discipline</w:t>
            </w:r>
            <w:r w:rsidR="00B354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40B492" w14:textId="77777777" w:rsidR="00B65245" w:rsidRDefault="00B65245" w:rsidP="00B65245">
            <w:pPr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 xml:space="preserve">- Participer </w:t>
            </w:r>
            <w:r>
              <w:rPr>
                <w:rFonts w:ascii="Arial" w:hAnsi="Arial" w:cs="Arial"/>
                <w:sz w:val="20"/>
                <w:szCs w:val="20"/>
              </w:rPr>
              <w:t xml:space="preserve">à l’ouverture et au bon fonctionnement </w:t>
            </w:r>
            <w:r w:rsidR="00FD1833">
              <w:rPr>
                <w:rFonts w:ascii="Arial" w:hAnsi="Arial" w:cs="Arial"/>
                <w:sz w:val="20"/>
                <w:szCs w:val="20"/>
              </w:rPr>
              <w:t xml:space="preserve">BU </w:t>
            </w:r>
            <w:r w:rsidR="00B354A3">
              <w:rPr>
                <w:rFonts w:ascii="Arial" w:hAnsi="Arial" w:cs="Arial"/>
                <w:sz w:val="20"/>
                <w:szCs w:val="20"/>
              </w:rPr>
              <w:t>Bourse du travail</w:t>
            </w:r>
            <w:r w:rsidR="00FD183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54A3">
              <w:rPr>
                <w:rFonts w:ascii="Arial" w:hAnsi="Arial" w:cs="Arial"/>
                <w:sz w:val="20"/>
                <w:szCs w:val="20"/>
              </w:rPr>
              <w:t>Campus Mailly).</w:t>
            </w:r>
          </w:p>
          <w:p w14:paraId="6981C44D" w14:textId="77777777" w:rsidR="00B354A3" w:rsidRDefault="00B354A3" w:rsidP="00B6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Participer aux actions de communication de la BU Bourse du travail (affichage d’information, suivi de l’information)</w:t>
            </w:r>
          </w:p>
          <w:p w14:paraId="3254BB41" w14:textId="77777777" w:rsidR="00D715F5" w:rsidRDefault="00D715F5" w:rsidP="00D7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Participer aux opérations logistiques en relation avec le circuit des colis, des documents, du courrier lié</w:t>
            </w:r>
          </w:p>
          <w:p w14:paraId="77A07B0F" w14:textId="77777777" w:rsidR="00501F71" w:rsidRDefault="00D715F5" w:rsidP="00D7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l’activité de la BU Bourse du travail (manutention, expédition, réception …)</w:t>
            </w:r>
          </w:p>
          <w:p w14:paraId="629DF578" w14:textId="0F6FBA73" w:rsidR="00D715F5" w:rsidRDefault="00D715F5" w:rsidP="00D7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Référent pour le matériel audiovisuel et informatique de la BU Bourse du travail </w:t>
            </w:r>
          </w:p>
          <w:p w14:paraId="364C4D94" w14:textId="77777777" w:rsidR="009547A6" w:rsidRDefault="009547A6" w:rsidP="00954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Assurer le suivi des ouvrages en transit entre les différentes bibliothèques du réseau (Demande de réservation) et référent Prêt entre Bibliothèques pour la BU Bourse du travail. </w:t>
            </w:r>
          </w:p>
          <w:p w14:paraId="4C507C75" w14:textId="77777777" w:rsidR="009547A6" w:rsidRPr="00D715F5" w:rsidRDefault="009547A6" w:rsidP="00D715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EE2B8" w14:textId="77777777" w:rsidR="00501F71" w:rsidRDefault="00501F71" w:rsidP="00B652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C9CC9" w14:textId="77777777" w:rsidR="00AC42E4" w:rsidRDefault="00AC42E4" w:rsidP="00B354A3">
            <w:pPr>
              <w:pStyle w:val="Sansinterligne"/>
              <w:jc w:val="both"/>
            </w:pPr>
          </w:p>
          <w:p w14:paraId="3607B319" w14:textId="77777777" w:rsidR="00AC42E4" w:rsidRDefault="00AC42E4" w:rsidP="00802163">
            <w:pPr>
              <w:pStyle w:val="Sansinterligne"/>
              <w:jc w:val="both"/>
            </w:pPr>
          </w:p>
        </w:tc>
      </w:tr>
      <w:tr w:rsidR="00E2585F" w:rsidRPr="00E2585F" w14:paraId="0116DA6D" w14:textId="77777777" w:rsidTr="00522E6A">
        <w:tc>
          <w:tcPr>
            <w:tcW w:w="10905" w:type="dxa"/>
            <w:gridSpan w:val="3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0AF200D6" w14:textId="77777777" w:rsidR="00E2585F" w:rsidRPr="00E2585F" w:rsidRDefault="00E2585F" w:rsidP="00E9724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2585F">
              <w:rPr>
                <w:b/>
                <w:color w:val="FFFFFF" w:themeColor="background1"/>
              </w:rPr>
              <w:lastRenderedPageBreak/>
              <w:t>COMPETENCES</w:t>
            </w:r>
          </w:p>
        </w:tc>
      </w:tr>
      <w:tr w:rsidR="00E2585F" w14:paraId="52716E66" w14:textId="77777777" w:rsidTr="00522E6A">
        <w:trPr>
          <w:trHeight w:val="2800"/>
        </w:trPr>
        <w:tc>
          <w:tcPr>
            <w:tcW w:w="10905" w:type="dxa"/>
            <w:gridSpan w:val="3"/>
          </w:tcPr>
          <w:p w14:paraId="64C6426A" w14:textId="77777777" w:rsidR="00B4626B" w:rsidRDefault="00B4626B" w:rsidP="00B652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ECCE7" w14:textId="77777777" w:rsidR="00B65245" w:rsidRPr="00B65245" w:rsidRDefault="00B65245" w:rsidP="00B65245">
            <w:pPr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b/>
                <w:bCs/>
                <w:sz w:val="20"/>
                <w:szCs w:val="20"/>
              </w:rPr>
              <w:t>Compétences requises</w:t>
            </w:r>
            <w:r w:rsidRPr="00B6524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78378A8A" w14:textId="77777777" w:rsidR="00B65245" w:rsidRPr="00B65245" w:rsidRDefault="00B65245" w:rsidP="00B65245">
            <w:pPr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Connaissances</w:t>
            </w:r>
          </w:p>
          <w:p w14:paraId="05CABB0F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Bibliothéconomie</w:t>
            </w:r>
          </w:p>
          <w:p w14:paraId="4D76E9B8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 xml:space="preserve">Systèmes d’information documentaires </w:t>
            </w:r>
          </w:p>
          <w:p w14:paraId="65F10551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Culture internet</w:t>
            </w:r>
          </w:p>
          <w:p w14:paraId="6A65ED95" w14:textId="77777777" w:rsidR="00B65245" w:rsidRPr="00B65245" w:rsidRDefault="00B65245" w:rsidP="00B652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86251" w14:textId="77777777" w:rsidR="00B65245" w:rsidRPr="00B65245" w:rsidRDefault="00B65245" w:rsidP="00B65245">
            <w:pPr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Compétences opérationnelles</w:t>
            </w:r>
          </w:p>
          <w:p w14:paraId="50C09A90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Appliquer les techniques du domaine</w:t>
            </w:r>
          </w:p>
          <w:p w14:paraId="07F657B0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Utiliser les logiciels spécifiques à l’activité : ALMA, OPAC, Sudoc</w:t>
            </w:r>
          </w:p>
          <w:p w14:paraId="108EB875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Savoir planifier et respecter des délais</w:t>
            </w:r>
          </w:p>
          <w:p w14:paraId="4E4718D9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Travailler en équipe</w:t>
            </w:r>
          </w:p>
          <w:p w14:paraId="18912D74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Accueillir les populations concernées</w:t>
            </w:r>
          </w:p>
          <w:p w14:paraId="14896ED8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Apporter des réponses à des besoins spécifiques</w:t>
            </w:r>
          </w:p>
          <w:p w14:paraId="776E14AE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Participer à la sécurité des personnes et des locaux</w:t>
            </w:r>
          </w:p>
          <w:p w14:paraId="551C4A99" w14:textId="77777777" w:rsidR="00B65245" w:rsidRPr="00B65245" w:rsidRDefault="00B65245" w:rsidP="00B652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6C54C" w14:textId="77777777" w:rsidR="00B65245" w:rsidRPr="00B65245" w:rsidRDefault="00B65245" w:rsidP="00B65245">
            <w:pPr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Compétences comportementales</w:t>
            </w:r>
          </w:p>
          <w:p w14:paraId="36ABB5CC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Sens de l’organisation</w:t>
            </w:r>
          </w:p>
          <w:p w14:paraId="746A2DFF" w14:textId="77777777" w:rsidR="00B65245" w:rsidRP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 xml:space="preserve">Rigueur / Fiabilité </w:t>
            </w:r>
          </w:p>
          <w:p w14:paraId="28737624" w14:textId="77777777" w:rsidR="00B65245" w:rsidRDefault="00B65245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245">
              <w:rPr>
                <w:rFonts w:ascii="Arial" w:hAnsi="Arial" w:cs="Arial"/>
                <w:sz w:val="20"/>
                <w:szCs w:val="20"/>
              </w:rPr>
              <w:t>Réactivité</w:t>
            </w:r>
          </w:p>
          <w:p w14:paraId="70880922" w14:textId="77777777" w:rsidR="00802163" w:rsidRDefault="00802163" w:rsidP="00B6524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 relationnel</w:t>
            </w:r>
          </w:p>
          <w:p w14:paraId="2DD35730" w14:textId="77777777" w:rsidR="00802163" w:rsidRDefault="00802163" w:rsidP="0055027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48D67" w14:textId="77777777" w:rsidR="00AC42E4" w:rsidRPr="00B65245" w:rsidRDefault="00AC42E4" w:rsidP="00802163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2585F" w:rsidRPr="00E2585F" w14:paraId="3078EFAB" w14:textId="77777777" w:rsidTr="00522E6A">
        <w:tc>
          <w:tcPr>
            <w:tcW w:w="10905" w:type="dxa"/>
            <w:gridSpan w:val="3"/>
            <w:shd w:val="clear" w:color="auto" w:fill="7F7F7F" w:themeFill="text1" w:themeFillTint="80"/>
          </w:tcPr>
          <w:p w14:paraId="64A531EB" w14:textId="77777777" w:rsidR="00E2585F" w:rsidRPr="0055027F" w:rsidRDefault="00E2585F" w:rsidP="00404499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027F">
              <w:rPr>
                <w:b/>
                <w:color w:val="FFFFFF" w:themeColor="background1"/>
                <w:sz w:val="20"/>
                <w:szCs w:val="20"/>
              </w:rPr>
              <w:t>ENVIRONNEMENT ET CONTEXTE DE TRAVAIL</w:t>
            </w:r>
          </w:p>
        </w:tc>
      </w:tr>
      <w:tr w:rsidR="00E2585F" w14:paraId="76C2D63A" w14:textId="77777777" w:rsidTr="00522E6A">
        <w:tc>
          <w:tcPr>
            <w:tcW w:w="10905" w:type="dxa"/>
            <w:gridSpan w:val="3"/>
          </w:tcPr>
          <w:p w14:paraId="2A8F5128" w14:textId="77777777" w:rsidR="00B4626B" w:rsidRDefault="00B4626B" w:rsidP="001707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572943CC" w14:textId="02BB9643" w:rsidR="00170712" w:rsidRPr="00170712" w:rsidRDefault="00170712" w:rsidP="001707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70712">
              <w:rPr>
                <w:rFonts w:ascii="Arial" w:hAnsi="Arial" w:cs="Arial"/>
                <w:sz w:val="20"/>
                <w:szCs w:val="20"/>
              </w:rPr>
              <w:t xml:space="preserve">Le poste se situe à la </w:t>
            </w:r>
            <w:r w:rsidR="00EB012D">
              <w:rPr>
                <w:rFonts w:ascii="Arial" w:hAnsi="Arial" w:cs="Arial"/>
                <w:sz w:val="20"/>
                <w:szCs w:val="20"/>
              </w:rPr>
              <w:t>BU</w:t>
            </w:r>
            <w:r w:rsidR="00FD1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4A3">
              <w:rPr>
                <w:rFonts w:ascii="Arial" w:hAnsi="Arial" w:cs="Arial"/>
                <w:sz w:val="20"/>
                <w:szCs w:val="20"/>
              </w:rPr>
              <w:t>Bourse du travail Campus Mailly</w:t>
            </w:r>
            <w:r w:rsidR="00A37A97">
              <w:rPr>
                <w:rFonts w:ascii="Arial" w:hAnsi="Arial" w:cs="Arial"/>
                <w:sz w:val="20"/>
                <w:szCs w:val="20"/>
              </w:rPr>
              <w:t>. Certaines séances de travail ont lieu à la BU Lettres du Campus Moulin-à-Vent.</w:t>
            </w:r>
          </w:p>
          <w:p w14:paraId="651AC1E6" w14:textId="77777777" w:rsidR="00170712" w:rsidRDefault="00170712" w:rsidP="001707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70712">
              <w:rPr>
                <w:rFonts w:ascii="Arial" w:hAnsi="Arial" w:cs="Arial"/>
                <w:sz w:val="20"/>
                <w:szCs w:val="20"/>
              </w:rPr>
              <w:t>Travail interne et permanences d’accueil au quotidien.</w:t>
            </w:r>
          </w:p>
          <w:p w14:paraId="4E8D77C2" w14:textId="77777777" w:rsidR="00B4626B" w:rsidRPr="00170712" w:rsidRDefault="00B4626B" w:rsidP="001707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24383A33" w14:textId="77777777" w:rsidR="00017FAF" w:rsidRDefault="00017FAF" w:rsidP="00017F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17FAF">
              <w:rPr>
                <w:rFonts w:ascii="Arial" w:hAnsi="Arial" w:cs="Arial"/>
                <w:b/>
                <w:sz w:val="20"/>
                <w:szCs w:val="20"/>
                <w:u w:val="single"/>
              </w:rPr>
              <w:t>Contraintes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017FAF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C1D7F83" w14:textId="77777777" w:rsidR="00B4626B" w:rsidRPr="00017FAF" w:rsidRDefault="00B4626B" w:rsidP="00017F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B174EB" w14:textId="77777777" w:rsidR="00B4626B" w:rsidRPr="00017FAF" w:rsidRDefault="00B354A3" w:rsidP="00017F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ouvertures (8h30) / 2 fermetures (18h) </w:t>
            </w:r>
          </w:p>
          <w:p w14:paraId="5CDF3B47" w14:textId="54C0D748" w:rsidR="00017FAF" w:rsidRPr="00017FAF" w:rsidRDefault="00017FAF" w:rsidP="00017F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Permanences des</w:t>
            </w:r>
            <w:r w:rsidRPr="00017FAF">
              <w:rPr>
                <w:rFonts w:ascii="Arial" w:hAnsi="Arial" w:cs="Arial"/>
                <w:sz w:val="20"/>
                <w:szCs w:val="20"/>
              </w:rPr>
              <w:t xml:space="preserve"> samedis </w:t>
            </w:r>
            <w:r w:rsidR="00501F71">
              <w:rPr>
                <w:rFonts w:ascii="Arial" w:hAnsi="Arial" w:cs="Arial"/>
                <w:sz w:val="20"/>
                <w:szCs w:val="20"/>
              </w:rPr>
              <w:t xml:space="preserve">à la BU MaV </w:t>
            </w:r>
            <w:r w:rsidR="007E4E13">
              <w:rPr>
                <w:rFonts w:ascii="Arial" w:hAnsi="Arial" w:cs="Arial"/>
                <w:sz w:val="20"/>
                <w:szCs w:val="20"/>
              </w:rPr>
              <w:t>possible</w:t>
            </w:r>
          </w:p>
          <w:p w14:paraId="7AF1FFCF" w14:textId="77777777" w:rsidR="00017FAF" w:rsidRPr="00170712" w:rsidRDefault="00017FAF" w:rsidP="001707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30EFB36B" w14:textId="77777777" w:rsidR="00AC42E4" w:rsidRPr="0055027F" w:rsidRDefault="00AC42E4" w:rsidP="00AC42E4">
            <w:pPr>
              <w:spacing w:before="240" w:line="240" w:lineRule="auto"/>
              <w:ind w:right="2437"/>
              <w:jc w:val="both"/>
              <w:rPr>
                <w:sz w:val="20"/>
                <w:szCs w:val="20"/>
              </w:rPr>
            </w:pPr>
          </w:p>
        </w:tc>
      </w:tr>
    </w:tbl>
    <w:p w14:paraId="2BA15E6A" w14:textId="77777777" w:rsidR="00547B4D" w:rsidRDefault="00547B4D" w:rsidP="00E059C6">
      <w:pPr>
        <w:jc w:val="both"/>
      </w:pPr>
    </w:p>
    <w:sectPr w:rsidR="00547B4D" w:rsidSect="00981ECF">
      <w:headerReference w:type="default" r:id="rId7"/>
      <w:pgSz w:w="11906" w:h="16838"/>
      <w:pgMar w:top="2269" w:right="424" w:bottom="851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9CDE" w14:textId="77777777" w:rsidR="0095610B" w:rsidRDefault="0095610B" w:rsidP="00AD7598">
      <w:pPr>
        <w:spacing w:after="0" w:line="240" w:lineRule="auto"/>
      </w:pPr>
      <w:r>
        <w:separator/>
      </w:r>
    </w:p>
  </w:endnote>
  <w:endnote w:type="continuationSeparator" w:id="0">
    <w:p w14:paraId="32CDBE3B" w14:textId="77777777" w:rsidR="0095610B" w:rsidRDefault="0095610B" w:rsidP="00AD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4D05" w14:textId="77777777" w:rsidR="0095610B" w:rsidRDefault="0095610B" w:rsidP="00AD7598">
      <w:pPr>
        <w:spacing w:after="0" w:line="240" w:lineRule="auto"/>
      </w:pPr>
      <w:r>
        <w:separator/>
      </w:r>
    </w:p>
  </w:footnote>
  <w:footnote w:type="continuationSeparator" w:id="0">
    <w:p w14:paraId="37B82EFC" w14:textId="77777777" w:rsidR="0095610B" w:rsidRDefault="0095610B" w:rsidP="00AD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4AEC" w14:textId="77777777" w:rsidR="00B95CC3" w:rsidRDefault="009D1786" w:rsidP="006D25B6">
    <w:pPr>
      <w:pStyle w:val="En-tt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4FFF095" wp14:editId="59BD5C3E">
              <wp:simplePos x="0" y="0"/>
              <wp:positionH relativeFrom="margin">
                <wp:align>center</wp:align>
              </wp:positionH>
              <wp:positionV relativeFrom="paragraph">
                <wp:posOffset>221246</wp:posOffset>
              </wp:positionV>
              <wp:extent cx="3705225" cy="1403985"/>
              <wp:effectExtent l="0" t="0" r="9525" b="1905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56809" w14:textId="77777777" w:rsidR="00FD77D8" w:rsidRPr="009D1786" w:rsidRDefault="009D1786" w:rsidP="00FD77D8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ANNEXE </w:t>
                          </w:r>
                          <w:r w:rsidRPr="009D1786">
                            <w:rPr>
                              <w:b/>
                              <w:sz w:val="32"/>
                            </w:rPr>
                            <w:t xml:space="preserve">3 – FICHE DE POSTE BIATSS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FFF0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17.4pt;width:291.75pt;height:110.55pt;z-index:25166796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" stroked="f">
              <v:textbox style="mso-fit-shape-to-text:t">
                <w:txbxContent>
                  <w:p w14:paraId="75956809" w14:textId="77777777" w:rsidR="00FD77D8" w:rsidRPr="009D1786" w:rsidRDefault="009D1786" w:rsidP="00FD77D8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ANNEXE </w:t>
                    </w:r>
                    <w:r w:rsidRPr="009D1786">
                      <w:rPr>
                        <w:b/>
                        <w:sz w:val="32"/>
                      </w:rPr>
                      <w:t xml:space="preserve">3 – FICHE DE POSTE BIATSS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42A8">
      <w:rPr>
        <w:noProof/>
      </w:rPr>
      <w:drawing>
        <wp:anchor distT="0" distB="0" distL="114300" distR="114300" simplePos="0" relativeHeight="251659776" behindDoc="0" locked="0" layoutInCell="1" allowOverlap="1" wp14:anchorId="5088A7BD" wp14:editId="2597E91C">
          <wp:simplePos x="0" y="0"/>
          <wp:positionH relativeFrom="column">
            <wp:posOffset>-1617980</wp:posOffset>
          </wp:positionH>
          <wp:positionV relativeFrom="paragraph">
            <wp:posOffset>3389630</wp:posOffset>
          </wp:positionV>
          <wp:extent cx="2493010" cy="2482215"/>
          <wp:effectExtent l="0" t="0" r="2540" b="0"/>
          <wp:wrapNone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248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B8E">
      <w:rPr>
        <w:noProof/>
      </w:rPr>
      <w:drawing>
        <wp:anchor distT="0" distB="0" distL="114300" distR="114300" simplePos="0" relativeHeight="251670016" behindDoc="0" locked="0" layoutInCell="1" allowOverlap="1" wp14:anchorId="4FD69CC8" wp14:editId="774974AD">
          <wp:simplePos x="0" y="0"/>
          <wp:positionH relativeFrom="column">
            <wp:posOffset>6028055</wp:posOffset>
          </wp:positionH>
          <wp:positionV relativeFrom="paragraph">
            <wp:posOffset>-834390</wp:posOffset>
          </wp:positionV>
          <wp:extent cx="1584325" cy="1424940"/>
          <wp:effectExtent l="0" t="0" r="0" b="381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C07">
      <w:rPr>
        <w:noProof/>
      </w:rPr>
      <w:drawing>
        <wp:anchor distT="0" distB="0" distL="114300" distR="114300" simplePos="0" relativeHeight="251661824" behindDoc="0" locked="0" layoutInCell="1" allowOverlap="1" wp14:anchorId="580E10C0" wp14:editId="2EA571FD">
          <wp:simplePos x="0" y="0"/>
          <wp:positionH relativeFrom="column">
            <wp:posOffset>-69215</wp:posOffset>
          </wp:positionH>
          <wp:positionV relativeFrom="paragraph">
            <wp:posOffset>116840</wp:posOffset>
          </wp:positionV>
          <wp:extent cx="1334135" cy="7124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C07">
      <w:rPr>
        <w:noProof/>
      </w:rPr>
      <w:drawing>
        <wp:anchor distT="0" distB="0" distL="114300" distR="114300" simplePos="0" relativeHeight="251655680" behindDoc="0" locked="0" layoutInCell="1" allowOverlap="1" wp14:anchorId="1C12C164" wp14:editId="1691E1F0">
          <wp:simplePos x="0" y="0"/>
          <wp:positionH relativeFrom="column">
            <wp:posOffset>1270000</wp:posOffset>
          </wp:positionH>
          <wp:positionV relativeFrom="paragraph">
            <wp:posOffset>75565</wp:posOffset>
          </wp:positionV>
          <wp:extent cx="68580" cy="795655"/>
          <wp:effectExtent l="0" t="0" r="7620" b="4445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C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225D"/>
    <w:multiLevelType w:val="hybridMultilevel"/>
    <w:tmpl w:val="0AFA7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46A0"/>
    <w:multiLevelType w:val="hybridMultilevel"/>
    <w:tmpl w:val="69E29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36A1"/>
    <w:multiLevelType w:val="hybridMultilevel"/>
    <w:tmpl w:val="59BE47B2"/>
    <w:lvl w:ilvl="0" w:tplc="9146B9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4ECC"/>
    <w:multiLevelType w:val="hybridMultilevel"/>
    <w:tmpl w:val="39862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70D8"/>
    <w:multiLevelType w:val="hybridMultilevel"/>
    <w:tmpl w:val="436E280E"/>
    <w:lvl w:ilvl="0" w:tplc="EC1A4BE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5D86"/>
    <w:multiLevelType w:val="hybridMultilevel"/>
    <w:tmpl w:val="E0E671E2"/>
    <w:lvl w:ilvl="0" w:tplc="F942DA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7C3F"/>
    <w:multiLevelType w:val="hybridMultilevel"/>
    <w:tmpl w:val="F8544AA8"/>
    <w:lvl w:ilvl="0" w:tplc="FA0C6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E4FE8"/>
    <w:multiLevelType w:val="hybridMultilevel"/>
    <w:tmpl w:val="8D044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263D"/>
    <w:multiLevelType w:val="hybridMultilevel"/>
    <w:tmpl w:val="81EE0DE4"/>
    <w:lvl w:ilvl="0" w:tplc="C3C618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02FDF"/>
    <w:multiLevelType w:val="hybridMultilevel"/>
    <w:tmpl w:val="94807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7C7B"/>
    <w:multiLevelType w:val="hybridMultilevel"/>
    <w:tmpl w:val="A8125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C0951"/>
    <w:multiLevelType w:val="hybridMultilevel"/>
    <w:tmpl w:val="CC580798"/>
    <w:lvl w:ilvl="0" w:tplc="FB4892B6">
      <w:numFmt w:val="bullet"/>
      <w:lvlText w:val="-"/>
      <w:lvlJc w:val="left"/>
      <w:pPr>
        <w:ind w:left="163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47"/>
    <w:rsid w:val="00000E9E"/>
    <w:rsid w:val="000054EB"/>
    <w:rsid w:val="00017FAF"/>
    <w:rsid w:val="00027077"/>
    <w:rsid w:val="000665BB"/>
    <w:rsid w:val="0008614B"/>
    <w:rsid w:val="000B7730"/>
    <w:rsid w:val="000C4963"/>
    <w:rsid w:val="000D0738"/>
    <w:rsid w:val="000E1538"/>
    <w:rsid w:val="000E661B"/>
    <w:rsid w:val="000F4D50"/>
    <w:rsid w:val="000F5106"/>
    <w:rsid w:val="001030E3"/>
    <w:rsid w:val="0010418C"/>
    <w:rsid w:val="001103A8"/>
    <w:rsid w:val="0011681E"/>
    <w:rsid w:val="0015067A"/>
    <w:rsid w:val="0016375B"/>
    <w:rsid w:val="00170712"/>
    <w:rsid w:val="00191779"/>
    <w:rsid w:val="001A2660"/>
    <w:rsid w:val="001B55B9"/>
    <w:rsid w:val="001C61E3"/>
    <w:rsid w:val="001C7C70"/>
    <w:rsid w:val="001D1BA8"/>
    <w:rsid w:val="001D5A57"/>
    <w:rsid w:val="001E5B92"/>
    <w:rsid w:val="0020109F"/>
    <w:rsid w:val="00206DBF"/>
    <w:rsid w:val="0022056C"/>
    <w:rsid w:val="002273CB"/>
    <w:rsid w:val="00237C78"/>
    <w:rsid w:val="00244185"/>
    <w:rsid w:val="00245BA6"/>
    <w:rsid w:val="00255B41"/>
    <w:rsid w:val="00266542"/>
    <w:rsid w:val="00272C20"/>
    <w:rsid w:val="00291EEC"/>
    <w:rsid w:val="00297151"/>
    <w:rsid w:val="002A69EC"/>
    <w:rsid w:val="002B5620"/>
    <w:rsid w:val="002C0643"/>
    <w:rsid w:val="002C5878"/>
    <w:rsid w:val="002D5FE1"/>
    <w:rsid w:val="002E1FA3"/>
    <w:rsid w:val="002F3520"/>
    <w:rsid w:val="002F4B03"/>
    <w:rsid w:val="002F6364"/>
    <w:rsid w:val="003037A2"/>
    <w:rsid w:val="00306C08"/>
    <w:rsid w:val="0031713C"/>
    <w:rsid w:val="00321ABC"/>
    <w:rsid w:val="00326352"/>
    <w:rsid w:val="00326D96"/>
    <w:rsid w:val="00326DF4"/>
    <w:rsid w:val="00327F72"/>
    <w:rsid w:val="00342074"/>
    <w:rsid w:val="00347897"/>
    <w:rsid w:val="0035000E"/>
    <w:rsid w:val="003576E2"/>
    <w:rsid w:val="00362061"/>
    <w:rsid w:val="00374200"/>
    <w:rsid w:val="003755A0"/>
    <w:rsid w:val="0039526A"/>
    <w:rsid w:val="003C3E15"/>
    <w:rsid w:val="003E2149"/>
    <w:rsid w:val="003F52B5"/>
    <w:rsid w:val="00404499"/>
    <w:rsid w:val="00407E25"/>
    <w:rsid w:val="00421A25"/>
    <w:rsid w:val="004242A8"/>
    <w:rsid w:val="00425E0A"/>
    <w:rsid w:val="00450670"/>
    <w:rsid w:val="004628EC"/>
    <w:rsid w:val="00476E51"/>
    <w:rsid w:val="00491AC3"/>
    <w:rsid w:val="00493D9D"/>
    <w:rsid w:val="004965E4"/>
    <w:rsid w:val="00497A95"/>
    <w:rsid w:val="004A06D3"/>
    <w:rsid w:val="004A2890"/>
    <w:rsid w:val="004A4A85"/>
    <w:rsid w:val="004B054C"/>
    <w:rsid w:val="004C3190"/>
    <w:rsid w:val="004C4CD9"/>
    <w:rsid w:val="004E00BA"/>
    <w:rsid w:val="004E4C16"/>
    <w:rsid w:val="004E51D5"/>
    <w:rsid w:val="004F020B"/>
    <w:rsid w:val="004F27CC"/>
    <w:rsid w:val="004F3F50"/>
    <w:rsid w:val="00501F71"/>
    <w:rsid w:val="0050512E"/>
    <w:rsid w:val="005202D3"/>
    <w:rsid w:val="005222DE"/>
    <w:rsid w:val="00522E6A"/>
    <w:rsid w:val="00522F71"/>
    <w:rsid w:val="00540BB2"/>
    <w:rsid w:val="00547B4D"/>
    <w:rsid w:val="0055027F"/>
    <w:rsid w:val="0055137B"/>
    <w:rsid w:val="00552676"/>
    <w:rsid w:val="0055282E"/>
    <w:rsid w:val="0055441D"/>
    <w:rsid w:val="00560A55"/>
    <w:rsid w:val="0056159D"/>
    <w:rsid w:val="00562111"/>
    <w:rsid w:val="0056399D"/>
    <w:rsid w:val="00563F92"/>
    <w:rsid w:val="0056670F"/>
    <w:rsid w:val="0058586D"/>
    <w:rsid w:val="00585B90"/>
    <w:rsid w:val="005873D3"/>
    <w:rsid w:val="00590136"/>
    <w:rsid w:val="00597A5F"/>
    <w:rsid w:val="005A5D7E"/>
    <w:rsid w:val="005B3881"/>
    <w:rsid w:val="005C1696"/>
    <w:rsid w:val="005D3E37"/>
    <w:rsid w:val="005E0777"/>
    <w:rsid w:val="005F2968"/>
    <w:rsid w:val="005F4316"/>
    <w:rsid w:val="00606213"/>
    <w:rsid w:val="00614042"/>
    <w:rsid w:val="006148F3"/>
    <w:rsid w:val="00614944"/>
    <w:rsid w:val="00615D48"/>
    <w:rsid w:val="00616D19"/>
    <w:rsid w:val="00644577"/>
    <w:rsid w:val="006455E6"/>
    <w:rsid w:val="00654E4B"/>
    <w:rsid w:val="00655A6E"/>
    <w:rsid w:val="0066077F"/>
    <w:rsid w:val="006616FC"/>
    <w:rsid w:val="00670A24"/>
    <w:rsid w:val="00681152"/>
    <w:rsid w:val="0068347B"/>
    <w:rsid w:val="00693D59"/>
    <w:rsid w:val="006A28C3"/>
    <w:rsid w:val="006A2E18"/>
    <w:rsid w:val="006A59CB"/>
    <w:rsid w:val="006A7030"/>
    <w:rsid w:val="006A7812"/>
    <w:rsid w:val="006B205F"/>
    <w:rsid w:val="006B2D05"/>
    <w:rsid w:val="006B601F"/>
    <w:rsid w:val="006B7513"/>
    <w:rsid w:val="006C0D18"/>
    <w:rsid w:val="006C64B2"/>
    <w:rsid w:val="006D25B6"/>
    <w:rsid w:val="006E3255"/>
    <w:rsid w:val="006E7357"/>
    <w:rsid w:val="006F177E"/>
    <w:rsid w:val="00716F82"/>
    <w:rsid w:val="00730AA5"/>
    <w:rsid w:val="00730BCA"/>
    <w:rsid w:val="00730FBA"/>
    <w:rsid w:val="0073536E"/>
    <w:rsid w:val="00735D71"/>
    <w:rsid w:val="00737FBD"/>
    <w:rsid w:val="007469E8"/>
    <w:rsid w:val="0075245B"/>
    <w:rsid w:val="00753267"/>
    <w:rsid w:val="00763434"/>
    <w:rsid w:val="00765101"/>
    <w:rsid w:val="00765D5E"/>
    <w:rsid w:val="00774C27"/>
    <w:rsid w:val="00775455"/>
    <w:rsid w:val="00783E38"/>
    <w:rsid w:val="0078587A"/>
    <w:rsid w:val="0078650F"/>
    <w:rsid w:val="0079410F"/>
    <w:rsid w:val="00795DDB"/>
    <w:rsid w:val="007A0550"/>
    <w:rsid w:val="007B1489"/>
    <w:rsid w:val="007B4DFB"/>
    <w:rsid w:val="007B4E26"/>
    <w:rsid w:val="007B58D1"/>
    <w:rsid w:val="007C2964"/>
    <w:rsid w:val="007D11D6"/>
    <w:rsid w:val="007D1AD4"/>
    <w:rsid w:val="007D377D"/>
    <w:rsid w:val="007D7EF5"/>
    <w:rsid w:val="007E1B87"/>
    <w:rsid w:val="007E3CF0"/>
    <w:rsid w:val="007E4E13"/>
    <w:rsid w:val="007E5557"/>
    <w:rsid w:val="007F1A4C"/>
    <w:rsid w:val="007F3317"/>
    <w:rsid w:val="00802163"/>
    <w:rsid w:val="00815390"/>
    <w:rsid w:val="0081653E"/>
    <w:rsid w:val="00825640"/>
    <w:rsid w:val="00841747"/>
    <w:rsid w:val="00845A22"/>
    <w:rsid w:val="00847AC3"/>
    <w:rsid w:val="00853263"/>
    <w:rsid w:val="008560C3"/>
    <w:rsid w:val="00857814"/>
    <w:rsid w:val="0086424A"/>
    <w:rsid w:val="0086564B"/>
    <w:rsid w:val="00873085"/>
    <w:rsid w:val="00884B5E"/>
    <w:rsid w:val="008917EA"/>
    <w:rsid w:val="008932FB"/>
    <w:rsid w:val="008B6085"/>
    <w:rsid w:val="008D3DE7"/>
    <w:rsid w:val="008D66F6"/>
    <w:rsid w:val="008E2157"/>
    <w:rsid w:val="008F03EC"/>
    <w:rsid w:val="008F7316"/>
    <w:rsid w:val="00901793"/>
    <w:rsid w:val="009024B5"/>
    <w:rsid w:val="00907ACC"/>
    <w:rsid w:val="00912E75"/>
    <w:rsid w:val="0091479C"/>
    <w:rsid w:val="0091593B"/>
    <w:rsid w:val="00926ECA"/>
    <w:rsid w:val="00933EA3"/>
    <w:rsid w:val="009547A6"/>
    <w:rsid w:val="00955257"/>
    <w:rsid w:val="0095610B"/>
    <w:rsid w:val="00961391"/>
    <w:rsid w:val="0096140F"/>
    <w:rsid w:val="00970453"/>
    <w:rsid w:val="00981ECF"/>
    <w:rsid w:val="00992906"/>
    <w:rsid w:val="009A1629"/>
    <w:rsid w:val="009B552C"/>
    <w:rsid w:val="009C68DA"/>
    <w:rsid w:val="009D1786"/>
    <w:rsid w:val="009D21B1"/>
    <w:rsid w:val="009F4463"/>
    <w:rsid w:val="00A03CCA"/>
    <w:rsid w:val="00A24ABA"/>
    <w:rsid w:val="00A25947"/>
    <w:rsid w:val="00A27F27"/>
    <w:rsid w:val="00A31727"/>
    <w:rsid w:val="00A37A97"/>
    <w:rsid w:val="00A4707D"/>
    <w:rsid w:val="00A54E48"/>
    <w:rsid w:val="00A64050"/>
    <w:rsid w:val="00A74E11"/>
    <w:rsid w:val="00A76BDF"/>
    <w:rsid w:val="00A7728B"/>
    <w:rsid w:val="00A84093"/>
    <w:rsid w:val="00AA09FB"/>
    <w:rsid w:val="00AB5F98"/>
    <w:rsid w:val="00AC42E4"/>
    <w:rsid w:val="00AC6CFE"/>
    <w:rsid w:val="00AD41E5"/>
    <w:rsid w:val="00AD7598"/>
    <w:rsid w:val="00AD7EDC"/>
    <w:rsid w:val="00AE48DC"/>
    <w:rsid w:val="00AF344B"/>
    <w:rsid w:val="00AF7323"/>
    <w:rsid w:val="00AF7EA5"/>
    <w:rsid w:val="00B06BA1"/>
    <w:rsid w:val="00B12788"/>
    <w:rsid w:val="00B22DCA"/>
    <w:rsid w:val="00B30439"/>
    <w:rsid w:val="00B354A3"/>
    <w:rsid w:val="00B361E8"/>
    <w:rsid w:val="00B41CC0"/>
    <w:rsid w:val="00B4626B"/>
    <w:rsid w:val="00B548FF"/>
    <w:rsid w:val="00B636AD"/>
    <w:rsid w:val="00B65245"/>
    <w:rsid w:val="00B77B22"/>
    <w:rsid w:val="00B844EE"/>
    <w:rsid w:val="00B95CC3"/>
    <w:rsid w:val="00BB1B64"/>
    <w:rsid w:val="00BC01D3"/>
    <w:rsid w:val="00BE27CE"/>
    <w:rsid w:val="00BF24C3"/>
    <w:rsid w:val="00BF7EA3"/>
    <w:rsid w:val="00C1610F"/>
    <w:rsid w:val="00C21317"/>
    <w:rsid w:val="00C272BF"/>
    <w:rsid w:val="00C33499"/>
    <w:rsid w:val="00C34FB3"/>
    <w:rsid w:val="00C42C2A"/>
    <w:rsid w:val="00C53132"/>
    <w:rsid w:val="00C532C1"/>
    <w:rsid w:val="00C54A74"/>
    <w:rsid w:val="00C70EB3"/>
    <w:rsid w:val="00C74F22"/>
    <w:rsid w:val="00C80654"/>
    <w:rsid w:val="00C836FE"/>
    <w:rsid w:val="00C87C78"/>
    <w:rsid w:val="00CB22D6"/>
    <w:rsid w:val="00CC0542"/>
    <w:rsid w:val="00CD574B"/>
    <w:rsid w:val="00CE71CA"/>
    <w:rsid w:val="00CF11DF"/>
    <w:rsid w:val="00CF6667"/>
    <w:rsid w:val="00D062A0"/>
    <w:rsid w:val="00D16352"/>
    <w:rsid w:val="00D20359"/>
    <w:rsid w:val="00D234C6"/>
    <w:rsid w:val="00D26CDF"/>
    <w:rsid w:val="00D27300"/>
    <w:rsid w:val="00D4432D"/>
    <w:rsid w:val="00D44550"/>
    <w:rsid w:val="00D5185B"/>
    <w:rsid w:val="00D52C07"/>
    <w:rsid w:val="00D55E89"/>
    <w:rsid w:val="00D6351F"/>
    <w:rsid w:val="00D656EC"/>
    <w:rsid w:val="00D715F5"/>
    <w:rsid w:val="00D71E90"/>
    <w:rsid w:val="00D845C2"/>
    <w:rsid w:val="00D947C0"/>
    <w:rsid w:val="00DA236B"/>
    <w:rsid w:val="00DC51FF"/>
    <w:rsid w:val="00DD46B5"/>
    <w:rsid w:val="00DE6587"/>
    <w:rsid w:val="00DF3EEC"/>
    <w:rsid w:val="00DF770F"/>
    <w:rsid w:val="00E059C6"/>
    <w:rsid w:val="00E10CF8"/>
    <w:rsid w:val="00E16EC6"/>
    <w:rsid w:val="00E2585F"/>
    <w:rsid w:val="00E2598B"/>
    <w:rsid w:val="00E26A7E"/>
    <w:rsid w:val="00E35ED5"/>
    <w:rsid w:val="00E423A3"/>
    <w:rsid w:val="00E52905"/>
    <w:rsid w:val="00E529EF"/>
    <w:rsid w:val="00E6792B"/>
    <w:rsid w:val="00E77AD8"/>
    <w:rsid w:val="00E81EFF"/>
    <w:rsid w:val="00E86A60"/>
    <w:rsid w:val="00E86CD2"/>
    <w:rsid w:val="00E93AFA"/>
    <w:rsid w:val="00E94CFE"/>
    <w:rsid w:val="00E97241"/>
    <w:rsid w:val="00EA2AA9"/>
    <w:rsid w:val="00EB012D"/>
    <w:rsid w:val="00EB033C"/>
    <w:rsid w:val="00EB0B8E"/>
    <w:rsid w:val="00EB493D"/>
    <w:rsid w:val="00ED4B79"/>
    <w:rsid w:val="00EE78A6"/>
    <w:rsid w:val="00EF4676"/>
    <w:rsid w:val="00EF67F3"/>
    <w:rsid w:val="00F05B7B"/>
    <w:rsid w:val="00F05D10"/>
    <w:rsid w:val="00F075EF"/>
    <w:rsid w:val="00F07609"/>
    <w:rsid w:val="00F17512"/>
    <w:rsid w:val="00F17D28"/>
    <w:rsid w:val="00F25A53"/>
    <w:rsid w:val="00F37E0F"/>
    <w:rsid w:val="00F40A65"/>
    <w:rsid w:val="00F54997"/>
    <w:rsid w:val="00F762FD"/>
    <w:rsid w:val="00F81047"/>
    <w:rsid w:val="00F96CD8"/>
    <w:rsid w:val="00FA27CE"/>
    <w:rsid w:val="00FA6BC3"/>
    <w:rsid w:val="00FB021D"/>
    <w:rsid w:val="00FB2E3C"/>
    <w:rsid w:val="00FB4DF3"/>
    <w:rsid w:val="00FC5A27"/>
    <w:rsid w:val="00FD1833"/>
    <w:rsid w:val="00FD77D8"/>
    <w:rsid w:val="00FE3734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0D519"/>
  <w15:docId w15:val="{980C8680-4D94-4845-8043-D655E266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D75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D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D759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D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D7598"/>
    <w:rPr>
      <w:rFonts w:cs="Times New Roman"/>
    </w:rPr>
  </w:style>
  <w:style w:type="character" w:styleId="Lienhypertexte">
    <w:name w:val="Hyperlink"/>
    <w:basedOn w:val="Policepardfaut"/>
    <w:uiPriority w:val="99"/>
    <w:rsid w:val="000F5106"/>
    <w:rPr>
      <w:rFonts w:cs="Times New Roman"/>
      <w:color w:val="0000FF"/>
      <w:u w:val="single"/>
    </w:rPr>
  </w:style>
  <w:style w:type="paragraph" w:styleId="Sansinterligne">
    <w:name w:val="No Spacing"/>
    <w:uiPriority w:val="1"/>
    <w:qFormat/>
    <w:rsid w:val="00A54E48"/>
  </w:style>
  <w:style w:type="table" w:styleId="Grilledutableau">
    <w:name w:val="Table Grid"/>
    <w:basedOn w:val="TableauNormal"/>
    <w:locked/>
    <w:rsid w:val="00D5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62A0"/>
    <w:pPr>
      <w:ind w:left="720"/>
      <w:contextualSpacing/>
    </w:pPr>
  </w:style>
  <w:style w:type="paragraph" w:customStyle="1" w:styleId="Default">
    <w:name w:val="Default"/>
    <w:rsid w:val="002F4B0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Rouzies Etienne</cp:lastModifiedBy>
  <cp:revision>22</cp:revision>
  <cp:lastPrinted>2021-06-03T15:22:00Z</cp:lastPrinted>
  <dcterms:created xsi:type="dcterms:W3CDTF">2022-09-20T04:04:00Z</dcterms:created>
  <dcterms:modified xsi:type="dcterms:W3CDTF">2024-04-04T14:21:00Z</dcterms:modified>
</cp:coreProperties>
</file>